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C41FF" w:rsidRPr="009C41FF" w:rsidRDefault="009C41FF" w:rsidP="000720AE">
      <w:pPr>
        <w:jc w:val="center"/>
      </w:pPr>
      <w:r w:rsidRPr="009C41FF">
        <w:t>METİN</w:t>
      </w:r>
      <w:r w:rsidR="000720AE">
        <w:t xml:space="preserve"> </w:t>
      </w:r>
      <w:r w:rsidRPr="009C41FF">
        <w:t>BİÇİMLENDİRME</w:t>
      </w:r>
    </w:p>
    <w:p w:rsidR="00313FB3" w:rsidRDefault="00313FB3" w:rsidP="001F381B">
      <w:pPr>
        <w:numPr>
          <w:ilvl w:val="0"/>
          <w:numId w:val="3"/>
        </w:numPr>
        <w:spacing w:after="0" w:line="360" w:lineRule="auto"/>
        <w:ind w:left="0" w:firstLine="0"/>
      </w:pPr>
      <w:bookmarkStart w:id="0" w:name="_Hlk87664373"/>
      <w:r>
        <w:t xml:space="preserve">Acele işe şeytan </w:t>
      </w:r>
      <w:r w:rsidRPr="00BD6CF0">
        <w:t>karışır</w:t>
      </w:r>
      <w:r>
        <w:t>.</w:t>
      </w:r>
    </w:p>
    <w:p w:rsidR="00313FB3" w:rsidRDefault="00313FB3" w:rsidP="001F381B">
      <w:pPr>
        <w:pStyle w:val="ListeParagraf"/>
        <w:numPr>
          <w:ilvl w:val="0"/>
          <w:numId w:val="3"/>
        </w:numPr>
        <w:spacing w:line="360" w:lineRule="auto"/>
        <w:ind w:left="0" w:firstLine="0"/>
      </w:pPr>
      <w:r>
        <w:t>Acemi katı kapı önünde yük indirir.</w:t>
      </w:r>
    </w:p>
    <w:p w:rsidR="00313FB3" w:rsidRDefault="00313FB3" w:rsidP="001F381B">
      <w:pPr>
        <w:pStyle w:val="ListeParagraf"/>
        <w:numPr>
          <w:ilvl w:val="0"/>
          <w:numId w:val="3"/>
        </w:numPr>
        <w:spacing w:line="360" w:lineRule="auto"/>
        <w:ind w:left="0" w:firstLine="0"/>
      </w:pPr>
      <w:r>
        <w:t xml:space="preserve">Acı patlıcan kırağı çalmaz. </w:t>
      </w:r>
    </w:p>
    <w:p w:rsidR="00313FB3" w:rsidRDefault="00313FB3" w:rsidP="001F381B">
      <w:pPr>
        <w:pStyle w:val="ListeParagraf"/>
        <w:numPr>
          <w:ilvl w:val="0"/>
          <w:numId w:val="3"/>
        </w:numPr>
        <w:spacing w:line="360" w:lineRule="auto"/>
        <w:ind w:left="0" w:firstLine="0"/>
      </w:pPr>
      <w:r>
        <w:t xml:space="preserve">Ağaç yaprağıyla güzeldir. </w:t>
      </w:r>
    </w:p>
    <w:p w:rsidR="00313FB3" w:rsidRDefault="00313FB3" w:rsidP="001F381B">
      <w:pPr>
        <w:pStyle w:val="ListeParagraf"/>
        <w:numPr>
          <w:ilvl w:val="0"/>
          <w:numId w:val="3"/>
        </w:numPr>
        <w:spacing w:line="360" w:lineRule="auto"/>
        <w:ind w:left="0" w:firstLine="0"/>
      </w:pPr>
      <w:r>
        <w:t xml:space="preserve">Besle kargayı oysun gözünü. </w:t>
      </w:r>
    </w:p>
    <w:p w:rsidR="00313FB3" w:rsidRDefault="00313FB3" w:rsidP="001F381B">
      <w:pPr>
        <w:pStyle w:val="ListeParagraf"/>
        <w:numPr>
          <w:ilvl w:val="0"/>
          <w:numId w:val="3"/>
        </w:numPr>
        <w:spacing w:line="360" w:lineRule="auto"/>
        <w:ind w:left="0" w:firstLine="0"/>
      </w:pPr>
      <w:r>
        <w:t>Boş çuval</w:t>
      </w:r>
      <w:r w:rsidR="001B3DDA">
        <w:t xml:space="preserve"> </w:t>
      </w:r>
      <w:r>
        <w:t xml:space="preserve">ayakta durmaz. </w:t>
      </w:r>
    </w:p>
    <w:p w:rsidR="00313FB3" w:rsidRDefault="00313FB3" w:rsidP="001F381B">
      <w:pPr>
        <w:pStyle w:val="ListeParagraf"/>
        <w:numPr>
          <w:ilvl w:val="0"/>
          <w:numId w:val="3"/>
        </w:numPr>
        <w:spacing w:line="360" w:lineRule="auto"/>
        <w:ind w:left="0" w:firstLine="0"/>
      </w:pPr>
      <w:r>
        <w:t xml:space="preserve">Baca eğri de olsa dumanı doğru çıkar. </w:t>
      </w:r>
    </w:p>
    <w:p w:rsidR="00313FB3" w:rsidRDefault="00313FB3" w:rsidP="001F381B">
      <w:pPr>
        <w:pStyle w:val="ListeParagraf"/>
        <w:numPr>
          <w:ilvl w:val="0"/>
          <w:numId w:val="3"/>
        </w:numPr>
        <w:spacing w:line="360" w:lineRule="auto"/>
        <w:ind w:left="0" w:firstLine="0"/>
      </w:pPr>
      <w:r>
        <w:t xml:space="preserve">Büyük lokma ye büyük söz söyleme. </w:t>
      </w:r>
    </w:p>
    <w:p w:rsidR="00313FB3" w:rsidRDefault="00313FB3" w:rsidP="001F381B">
      <w:pPr>
        <w:pStyle w:val="ListeParagraf"/>
        <w:numPr>
          <w:ilvl w:val="0"/>
          <w:numId w:val="3"/>
        </w:numPr>
        <w:spacing w:line="360" w:lineRule="auto"/>
        <w:ind w:left="0" w:firstLine="0"/>
      </w:pPr>
      <w:r>
        <w:t xml:space="preserve">Can çıkmayınca huy </w:t>
      </w:r>
      <w:r w:rsidRPr="00BD6CF0">
        <w:rPr>
          <w:b/>
          <w:bCs/>
          <w:color w:val="0070C0"/>
          <w:sz w:val="28"/>
          <w:szCs w:val="28"/>
          <w:highlight w:val="cyan"/>
          <w:u w:val="single" w:color="FF0000"/>
        </w:rPr>
        <w:t>çıkmaz.</w:t>
      </w:r>
    </w:p>
    <w:p w:rsidR="00313FB3" w:rsidRDefault="00313FB3" w:rsidP="001F381B">
      <w:pPr>
        <w:pStyle w:val="ListeParagraf"/>
        <w:numPr>
          <w:ilvl w:val="0"/>
          <w:numId w:val="3"/>
        </w:numPr>
        <w:spacing w:line="360" w:lineRule="auto"/>
        <w:ind w:left="0" w:firstLine="0"/>
      </w:pPr>
      <w:r>
        <w:t>Damlaya damlaya göl olur.</w:t>
      </w:r>
    </w:p>
    <w:p w:rsidR="00313FB3" w:rsidRDefault="00313FB3" w:rsidP="001F381B">
      <w:pPr>
        <w:pStyle w:val="ListeParagraf"/>
        <w:numPr>
          <w:ilvl w:val="0"/>
          <w:numId w:val="3"/>
        </w:numPr>
        <w:spacing w:line="360" w:lineRule="auto"/>
        <w:ind w:left="0" w:firstLine="0"/>
      </w:pPr>
      <w:r>
        <w:t>Denize</w:t>
      </w:r>
      <w:r w:rsidR="00BD6CF0">
        <w:t xml:space="preserve"> göle</w:t>
      </w:r>
      <w:r>
        <w:t xml:space="preserve"> düşen yılana sarılır. </w:t>
      </w:r>
    </w:p>
    <w:p w:rsidR="00313FB3" w:rsidRDefault="00313FB3" w:rsidP="001F381B">
      <w:pPr>
        <w:pStyle w:val="ListeParagraf"/>
        <w:numPr>
          <w:ilvl w:val="0"/>
          <w:numId w:val="3"/>
        </w:numPr>
        <w:spacing w:line="360" w:lineRule="auto"/>
        <w:ind w:left="0" w:firstLine="0"/>
      </w:pPr>
      <w:r>
        <w:t xml:space="preserve">Dikensiz gül olmaz. </w:t>
      </w:r>
    </w:p>
    <w:p w:rsidR="00313FB3" w:rsidRDefault="00313FB3" w:rsidP="001F381B">
      <w:pPr>
        <w:pStyle w:val="ListeParagraf"/>
        <w:numPr>
          <w:ilvl w:val="0"/>
          <w:numId w:val="3"/>
        </w:numPr>
        <w:spacing w:line="360" w:lineRule="auto"/>
        <w:ind w:left="0" w:firstLine="0"/>
      </w:pPr>
      <w:r>
        <w:t xml:space="preserve">Esirgenen göze çöp batar. </w:t>
      </w:r>
    </w:p>
    <w:p w:rsidR="00313FB3" w:rsidRDefault="001B3DDA" w:rsidP="001F381B">
      <w:pPr>
        <w:pStyle w:val="ListeParagraf"/>
        <w:numPr>
          <w:ilvl w:val="0"/>
          <w:numId w:val="3"/>
        </w:numPr>
        <w:spacing w:line="360" w:lineRule="auto"/>
        <w:ind w:left="0" w:firstLine="0"/>
      </w:pPr>
      <w:r>
        <w:t xml:space="preserve">GÜN DOĞMADAN NELER DOĞAR. </w:t>
      </w:r>
    </w:p>
    <w:p w:rsidR="00313FB3" w:rsidRDefault="00313FB3" w:rsidP="001F381B">
      <w:pPr>
        <w:pStyle w:val="ListeParagraf"/>
        <w:numPr>
          <w:ilvl w:val="0"/>
          <w:numId w:val="3"/>
        </w:numPr>
        <w:spacing w:line="360" w:lineRule="auto"/>
        <w:ind w:left="0" w:firstLine="0"/>
      </w:pPr>
      <w:r>
        <w:t xml:space="preserve">Hazıra dağ dayanmaz. </w:t>
      </w:r>
    </w:p>
    <w:p w:rsidR="00313FB3" w:rsidRDefault="00313FB3" w:rsidP="001F381B">
      <w:pPr>
        <w:pStyle w:val="ListeParagraf"/>
        <w:numPr>
          <w:ilvl w:val="0"/>
          <w:numId w:val="3"/>
        </w:numPr>
        <w:spacing w:line="360" w:lineRule="auto"/>
        <w:ind w:left="0" w:firstLine="0"/>
      </w:pPr>
      <w:r>
        <w:t xml:space="preserve">Huylu huyundan vazgeçmez. </w:t>
      </w:r>
    </w:p>
    <w:p w:rsidR="00313FB3" w:rsidRDefault="00313FB3" w:rsidP="001F381B">
      <w:pPr>
        <w:pStyle w:val="ListeParagraf"/>
        <w:numPr>
          <w:ilvl w:val="0"/>
          <w:numId w:val="3"/>
        </w:numPr>
        <w:spacing w:line="360" w:lineRule="auto"/>
        <w:ind w:left="0" w:firstLine="0"/>
      </w:pPr>
      <w:r>
        <w:t xml:space="preserve">İyilik eden iyilik bulur. </w:t>
      </w:r>
    </w:p>
    <w:p w:rsidR="00313FB3" w:rsidRDefault="001B3DDA" w:rsidP="001F381B">
      <w:pPr>
        <w:pStyle w:val="ListeParagraf"/>
        <w:numPr>
          <w:ilvl w:val="0"/>
          <w:numId w:val="3"/>
        </w:numPr>
        <w:spacing w:line="360" w:lineRule="auto"/>
        <w:ind w:left="0" w:firstLine="0"/>
      </w:pPr>
      <w:proofErr w:type="gramStart"/>
      <w:r>
        <w:t>l</w:t>
      </w:r>
      <w:r w:rsidR="00313FB3">
        <w:t>af</w:t>
      </w:r>
      <w:proofErr w:type="gramEnd"/>
      <w:r w:rsidR="00313FB3">
        <w:t xml:space="preserve"> ile peynir gemisi yürümez.</w:t>
      </w:r>
    </w:p>
    <w:p w:rsidR="00313FB3" w:rsidRPr="001B3DDA" w:rsidRDefault="00313FB3" w:rsidP="001F381B">
      <w:pPr>
        <w:pStyle w:val="ListeParagraf"/>
        <w:numPr>
          <w:ilvl w:val="0"/>
          <w:numId w:val="3"/>
        </w:numPr>
        <w:spacing w:line="360" w:lineRule="auto"/>
        <w:ind w:left="0" w:firstLine="0"/>
        <w:rPr>
          <w:b/>
          <w:bCs/>
          <w:i/>
          <w:iCs/>
          <w:color w:val="FF0000"/>
          <w:u w:val="single"/>
        </w:rPr>
      </w:pPr>
      <w:r w:rsidRPr="001B3DDA">
        <w:rPr>
          <w:b/>
          <w:bCs/>
          <w:i/>
          <w:iCs/>
          <w:color w:val="FF0000"/>
          <w:u w:val="single"/>
        </w:rPr>
        <w:t xml:space="preserve">Ne ekersen onu biçersin. </w:t>
      </w:r>
    </w:p>
    <w:p w:rsidR="00313FB3" w:rsidRPr="001B3DDA" w:rsidRDefault="00313FB3" w:rsidP="001F381B">
      <w:pPr>
        <w:pStyle w:val="ListeParagraf"/>
        <w:numPr>
          <w:ilvl w:val="0"/>
          <w:numId w:val="3"/>
        </w:numPr>
        <w:spacing w:line="360" w:lineRule="auto"/>
        <w:ind w:left="0" w:firstLine="0"/>
        <w:rPr>
          <w:highlight w:val="yellow"/>
        </w:rPr>
      </w:pPr>
      <w:r w:rsidRPr="001B3DDA">
        <w:rPr>
          <w:highlight w:val="yellow"/>
        </w:rPr>
        <w:t xml:space="preserve">Öfkeyle kalkan zararla oturur. </w:t>
      </w:r>
    </w:p>
    <w:bookmarkEnd w:id="0"/>
    <w:p w:rsidR="00313FB3" w:rsidRDefault="00313FB3" w:rsidP="009C41FF">
      <w:pPr>
        <w:jc w:val="both"/>
      </w:pPr>
    </w:p>
    <w:p w:rsidR="009C41FF" w:rsidRPr="009C41FF" w:rsidRDefault="009C41FF" w:rsidP="009C41FF">
      <w:pPr>
        <w:jc w:val="both"/>
      </w:pPr>
      <w:r>
        <w:t>V</w:t>
      </w:r>
      <w:r w:rsidRPr="009C41FF">
        <w:t xml:space="preserve">ideo, size görüşünüzü kanıtlamak için güçlü bir yol sunar. Çevrimiçi </w:t>
      </w:r>
      <w:proofErr w:type="spellStart"/>
      <w:r w:rsidRPr="009C41FF">
        <w:t>Video'ya</w:t>
      </w:r>
      <w:proofErr w:type="spellEnd"/>
      <w:r w:rsidRPr="009C41FF">
        <w:t xml:space="preserve"> tıkladığınızda, eklemek istediğiniz videoya ait ekleme kodunu yapıştırabilirsiniz. Belgenize en iyi uyan videoyu çevrimiçi olarak aramak için bir anahtar sözcük de yazabilirsiniz.</w:t>
      </w:r>
      <w:r w:rsidR="000720AE">
        <w:t xml:space="preserve"> </w:t>
      </w:r>
      <w:r w:rsidRPr="009C41FF">
        <w:t xml:space="preserve">Word, belgenizin profesyonelce üretilmiş görünmesini sağlamak için birbirini tamamlayan üst bilgi, alt bilgi, kapak sayfası ve metin kutusu tasarımları sağlar. Örneğin, birbiriyle uyumlu bir kapak sayfası, başlık ve kenar çubuğu ekleyebilirsiniz. </w:t>
      </w:r>
      <w:proofErr w:type="spellStart"/>
      <w:r w:rsidRPr="009C41FF">
        <w:t>Ekle'ye</w:t>
      </w:r>
      <w:proofErr w:type="spellEnd"/>
      <w:r w:rsidRPr="009C41FF">
        <w:t xml:space="preserve"> tıklayın ve ardından farklı galerilerden eklemek istediğiniz öğeleri seçin.</w:t>
      </w:r>
    </w:p>
    <w:p w:rsidR="009C41FF" w:rsidRPr="009C41FF" w:rsidRDefault="009C41FF" w:rsidP="009C41FF">
      <w:pPr>
        <w:jc w:val="both"/>
      </w:pPr>
    </w:p>
    <w:p w:rsidR="009C41FF" w:rsidRPr="009C41FF" w:rsidRDefault="009C41FF" w:rsidP="00313FB3">
      <w:pPr>
        <w:jc w:val="both"/>
      </w:pPr>
      <w:r>
        <w:t>V</w:t>
      </w:r>
      <w:r w:rsidRPr="009C41FF">
        <w:t xml:space="preserve">ideo, size görüşünüzü kanıtlamak için güçlü bir yol sunar. Çevrimiçi </w:t>
      </w:r>
      <w:proofErr w:type="spellStart"/>
      <w:r w:rsidRPr="009C41FF">
        <w:t>Video'ya</w:t>
      </w:r>
      <w:proofErr w:type="spellEnd"/>
      <w:r w:rsidRPr="009C41FF">
        <w:t xml:space="preserve"> tıkladığınızda, eklemek istediğiniz videoya ait ekleme kodunu yapıştırabilirsiniz. Belgenize en iyi uyan videoyu çevrimiçi olarak aramak için bir anahtar sözcük de yazabilirsiniz.</w:t>
      </w:r>
      <w:r w:rsidR="000720AE">
        <w:t xml:space="preserve"> </w:t>
      </w:r>
      <w:r w:rsidRPr="009C41FF">
        <w:t xml:space="preserve">Word, belgenizin profesyonelce üretilmiş görünmesini sağlamak için birbirini tamamlayan üst bilgi, alt bilgi, kapak sayfası ve metin kutusu tasarımları sağlar. Örneğin, birbiriyle uyumlu bir kapak sayfası, başlık ve kenar çubuğu ekleyebilirsiniz. </w:t>
      </w:r>
      <w:proofErr w:type="spellStart"/>
      <w:r w:rsidRPr="009C41FF">
        <w:t>Ekle'ye</w:t>
      </w:r>
      <w:proofErr w:type="spellEnd"/>
      <w:r w:rsidRPr="009C41FF">
        <w:t xml:space="preserve"> tıklayın ve ardından farklı galerilerden eklemek istediğiniz öğeleri seçin.</w:t>
      </w:r>
    </w:p>
    <w:sectPr w:rsidR="009C41FF" w:rsidRPr="009C41FF" w:rsidSect="009C41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6967FD"/>
    <w:multiLevelType w:val="hybridMultilevel"/>
    <w:tmpl w:val="4CAE38C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3046E1"/>
    <w:multiLevelType w:val="hybridMultilevel"/>
    <w:tmpl w:val="EF7889A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237A5C"/>
    <w:multiLevelType w:val="hybridMultilevel"/>
    <w:tmpl w:val="BD2CE3A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8A1"/>
    <w:rsid w:val="000720AE"/>
    <w:rsid w:val="001B3DDA"/>
    <w:rsid w:val="001F381B"/>
    <w:rsid w:val="00313FB3"/>
    <w:rsid w:val="00536DB3"/>
    <w:rsid w:val="005778A1"/>
    <w:rsid w:val="009C41FF"/>
    <w:rsid w:val="00BD6CF0"/>
    <w:rsid w:val="00EC5CCD"/>
    <w:rsid w:val="00F31426"/>
    <w:rsid w:val="00F36AC7"/>
    <w:rsid w:val="00FE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7C7E95-0EC0-4EB7-8585-7FCC92F07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78A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C41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3</cp:revision>
  <dcterms:created xsi:type="dcterms:W3CDTF">2021-11-05T22:10:00Z</dcterms:created>
  <dcterms:modified xsi:type="dcterms:W3CDTF">2021-11-13T00:29:00Z</dcterms:modified>
</cp:coreProperties>
</file>